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BBFA5" w14:textId="77777777" w:rsidR="000C508F" w:rsidRDefault="000C508F">
      <w:pPr>
        <w:rPr>
          <w:lang w:val="en-US"/>
        </w:rPr>
      </w:pPr>
      <w:r>
        <w:rPr>
          <w:b/>
          <w:sz w:val="44"/>
          <w:szCs w:val="44"/>
          <w:lang w:val="en-US"/>
        </w:rPr>
        <w:t>CURRICULUM VITAE</w:t>
      </w:r>
    </w:p>
    <w:p w14:paraId="29E4143B" w14:textId="77777777" w:rsidR="000C508F" w:rsidRDefault="000C508F">
      <w:pPr>
        <w:rPr>
          <w:lang w:val="en-US"/>
        </w:rPr>
      </w:pPr>
      <w:r>
        <w:rPr>
          <w:sz w:val="32"/>
          <w:szCs w:val="32"/>
          <w:lang w:val="en-US"/>
        </w:rPr>
        <w:t>MR.</w:t>
      </w:r>
      <w:r w:rsidR="002F6A88">
        <w:rPr>
          <w:sz w:val="36"/>
          <w:szCs w:val="36"/>
          <w:lang w:val="en-US"/>
        </w:rPr>
        <w:t>JERCAN NICOLAE</w:t>
      </w:r>
      <w:r>
        <w:rPr>
          <w:sz w:val="36"/>
          <w:szCs w:val="36"/>
          <w:lang w:val="en-US"/>
        </w:rPr>
        <w:t>, MD</w:t>
      </w:r>
    </w:p>
    <w:p w14:paraId="2DE8D581" w14:textId="77777777" w:rsidR="000C508F" w:rsidRDefault="000C508F">
      <w:pPr>
        <w:rPr>
          <w:lang w:val="en-US"/>
        </w:rPr>
      </w:pPr>
    </w:p>
    <w:p w14:paraId="585386EF" w14:textId="77777777" w:rsidR="007E00A6" w:rsidRDefault="000C508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University studies</w:t>
      </w:r>
    </w:p>
    <w:p w14:paraId="176C6D32" w14:textId="77777777" w:rsidR="000C508F" w:rsidRPr="000C508F" w:rsidRDefault="000C508F" w:rsidP="000C508F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Faculty of Dentistry, University of Medicine and Ph</w:t>
      </w:r>
      <w:r w:rsidR="00DF0E28">
        <w:rPr>
          <w:sz w:val="32"/>
          <w:szCs w:val="32"/>
          <w:lang w:val="en-US"/>
        </w:rPr>
        <w:t xml:space="preserve">armacy “Carol Davila”, Bucharest, Romania ( </w:t>
      </w:r>
      <w:r w:rsidR="002F6A88">
        <w:rPr>
          <w:sz w:val="32"/>
          <w:szCs w:val="32"/>
          <w:lang w:val="en-US"/>
        </w:rPr>
        <w:t>2006-2012</w:t>
      </w:r>
      <w:r w:rsidR="00DF0E28">
        <w:rPr>
          <w:sz w:val="32"/>
          <w:szCs w:val="32"/>
          <w:lang w:val="en-US"/>
        </w:rPr>
        <w:t>)</w:t>
      </w:r>
    </w:p>
    <w:p w14:paraId="35A5DFFF" w14:textId="77777777" w:rsidR="000C508F" w:rsidRDefault="000C508F" w:rsidP="000C508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Post University Competencies</w:t>
      </w:r>
    </w:p>
    <w:p w14:paraId="378F0265" w14:textId="77777777" w:rsidR="00EE5480" w:rsidRPr="00EE5480" w:rsidRDefault="00EE5480" w:rsidP="00957E6B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Implantology Competence, Bucharest-</w:t>
      </w:r>
      <w:r w:rsidR="002F6A88">
        <w:rPr>
          <w:sz w:val="32"/>
          <w:szCs w:val="32"/>
          <w:lang w:val="en-US"/>
        </w:rPr>
        <w:t>2012</w:t>
      </w:r>
    </w:p>
    <w:p w14:paraId="045B9E7B" w14:textId="77777777" w:rsidR="00A43E4A" w:rsidRPr="009F32CE" w:rsidRDefault="009F32CE" w:rsidP="00957E6B">
      <w:pPr>
        <w:pStyle w:val="ListParagraph"/>
        <w:numPr>
          <w:ilvl w:val="0"/>
          <w:numId w:val="2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Inhalational anesthesia Competence-Bucharest 2015</w:t>
      </w:r>
    </w:p>
    <w:p w14:paraId="49DB9A97" w14:textId="77777777" w:rsidR="009F32CE" w:rsidRDefault="009F32CE" w:rsidP="009F32C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Participations in implantology/periodontology international courses and congresses:</w:t>
      </w:r>
    </w:p>
    <w:p w14:paraId="08C67EC2" w14:textId="77777777" w:rsidR="009F32CE" w:rsidRPr="009F32CE" w:rsidRDefault="002F6A88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F32CE">
        <w:rPr>
          <w:sz w:val="32"/>
          <w:szCs w:val="32"/>
          <w:lang w:val="en-US"/>
        </w:rPr>
        <w:t>“Suture and Flap techniques”, Bucharest,201</w:t>
      </w:r>
      <w:r>
        <w:rPr>
          <w:sz w:val="32"/>
          <w:szCs w:val="32"/>
          <w:lang w:val="en-US"/>
        </w:rPr>
        <w:t>3</w:t>
      </w:r>
    </w:p>
    <w:p w14:paraId="41F97B2B" w14:textId="77777777" w:rsidR="009F32CE" w:rsidRPr="00036002" w:rsidRDefault="002F6A88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F32CE">
        <w:rPr>
          <w:sz w:val="32"/>
          <w:szCs w:val="32"/>
          <w:lang w:val="en-US"/>
        </w:rPr>
        <w:t>“PRF/PGRF</w:t>
      </w:r>
      <w:r w:rsidR="00DF0E28">
        <w:rPr>
          <w:sz w:val="32"/>
          <w:szCs w:val="32"/>
          <w:lang w:val="en-US"/>
        </w:rPr>
        <w:t xml:space="preserve"> Growth Factors Course</w:t>
      </w:r>
      <w:r w:rsidR="009F32CE">
        <w:rPr>
          <w:sz w:val="32"/>
          <w:szCs w:val="32"/>
          <w:lang w:val="en-US"/>
        </w:rPr>
        <w:t>”, Bucharest, 21</w:t>
      </w:r>
      <w:r w:rsidR="009F32CE" w:rsidRPr="009F32CE">
        <w:rPr>
          <w:sz w:val="32"/>
          <w:szCs w:val="32"/>
          <w:vertAlign w:val="superscript"/>
          <w:lang w:val="en-US"/>
        </w:rPr>
        <w:t>st</w:t>
      </w:r>
      <w:r w:rsidR="009F32CE">
        <w:rPr>
          <w:sz w:val="32"/>
          <w:szCs w:val="32"/>
          <w:lang w:val="en-US"/>
        </w:rPr>
        <w:t xml:space="preserve"> of February, 2014</w:t>
      </w:r>
    </w:p>
    <w:p w14:paraId="1AF6FE49" w14:textId="77777777" w:rsidR="009F32CE" w:rsidRPr="003A3B1D" w:rsidRDefault="002F6A88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F32CE">
        <w:rPr>
          <w:sz w:val="32"/>
          <w:szCs w:val="32"/>
          <w:lang w:val="en-US"/>
        </w:rPr>
        <w:t>“</w:t>
      </w:r>
      <w:r w:rsidR="00244AF5">
        <w:rPr>
          <w:sz w:val="32"/>
          <w:szCs w:val="32"/>
          <w:lang w:val="en-US"/>
        </w:rPr>
        <w:t>Mucogingival Est</w:t>
      </w:r>
      <w:r w:rsidR="00802AF1">
        <w:rPr>
          <w:sz w:val="32"/>
          <w:szCs w:val="32"/>
          <w:lang w:val="en-US"/>
        </w:rPr>
        <w:t>h</w:t>
      </w:r>
      <w:r w:rsidR="009F32CE">
        <w:rPr>
          <w:sz w:val="32"/>
          <w:szCs w:val="32"/>
          <w:lang w:val="en-US"/>
        </w:rPr>
        <w:t>etic Surgery</w:t>
      </w:r>
      <w:r w:rsidR="00C2182A">
        <w:rPr>
          <w:sz w:val="32"/>
          <w:szCs w:val="32"/>
          <w:lang w:val="en-US"/>
        </w:rPr>
        <w:t xml:space="preserve"> in Natural Dentition</w:t>
      </w:r>
      <w:r w:rsidR="00802AF1">
        <w:rPr>
          <w:sz w:val="32"/>
          <w:szCs w:val="32"/>
          <w:lang w:val="en-US"/>
        </w:rPr>
        <w:t>”-</w:t>
      </w:r>
      <w:r w:rsidR="00DF0E28">
        <w:rPr>
          <w:sz w:val="32"/>
          <w:szCs w:val="32"/>
          <w:lang w:val="en-US"/>
        </w:rPr>
        <w:t xml:space="preserve"> Prof. </w:t>
      </w:r>
      <w:r w:rsidR="00802AF1">
        <w:rPr>
          <w:sz w:val="32"/>
          <w:szCs w:val="32"/>
          <w:lang w:val="en-US"/>
        </w:rPr>
        <w:t>Gi</w:t>
      </w:r>
      <w:r w:rsidR="00DF0E28">
        <w:rPr>
          <w:sz w:val="32"/>
          <w:szCs w:val="32"/>
          <w:lang w:val="en-US"/>
        </w:rPr>
        <w:t>ovanni Zucchelli,M.D.</w:t>
      </w:r>
      <w:r w:rsidR="00036002">
        <w:rPr>
          <w:sz w:val="32"/>
          <w:szCs w:val="32"/>
          <w:lang w:val="en-US"/>
        </w:rPr>
        <w:t>, 7-8 May,2015,Zalau</w:t>
      </w:r>
    </w:p>
    <w:p w14:paraId="1085EBF2" w14:textId="77777777" w:rsidR="003A3B1D" w:rsidRPr="00693F64" w:rsidRDefault="003A3B1D" w:rsidP="003A3B1D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“Rezective Surgery in Natural Dentition,Prof. Giovanni Zucchelli, MD, 21-22 September 2015, Bologna</w:t>
      </w:r>
    </w:p>
    <w:p w14:paraId="7CB969F1" w14:textId="171939B3" w:rsidR="003A3B1D" w:rsidRPr="00036002" w:rsidRDefault="00C65B78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r w:rsidR="002340B8" w:rsidRPr="002340B8">
        <w:rPr>
          <w:sz w:val="32"/>
          <w:szCs w:val="32"/>
          <w:lang w:val="en-US"/>
        </w:rPr>
        <w:t>Regenerative &amp;conservative surgery</w:t>
      </w:r>
      <w:r>
        <w:rPr>
          <w:sz w:val="32"/>
          <w:szCs w:val="32"/>
          <w:lang w:val="en-US"/>
        </w:rPr>
        <w:t>”</w:t>
      </w:r>
      <w:r w:rsidR="002340B8" w:rsidRPr="002340B8">
        <w:rPr>
          <w:sz w:val="32"/>
          <w:szCs w:val="32"/>
          <w:lang w:val="en-US"/>
        </w:rPr>
        <w:t xml:space="preserve"> </w:t>
      </w:r>
      <w:r w:rsidR="002340B8">
        <w:rPr>
          <w:b/>
          <w:sz w:val="32"/>
          <w:szCs w:val="32"/>
          <w:lang w:val="en-US"/>
        </w:rPr>
        <w:t xml:space="preserve">, </w:t>
      </w:r>
      <w:r w:rsidR="002340B8">
        <w:rPr>
          <w:sz w:val="32"/>
          <w:szCs w:val="32"/>
          <w:lang w:val="en-US"/>
        </w:rPr>
        <w:t>Prof.GiovanniZucchelli, MD</w:t>
      </w:r>
      <w:r w:rsidR="002340B8">
        <w:rPr>
          <w:sz w:val="32"/>
          <w:szCs w:val="32"/>
          <w:lang w:val="en-US"/>
        </w:rPr>
        <w:t xml:space="preserve"> , 18-19 February 2016</w:t>
      </w:r>
      <w:r w:rsidR="00882357">
        <w:rPr>
          <w:sz w:val="32"/>
          <w:szCs w:val="32"/>
          <w:lang w:val="en-US"/>
        </w:rPr>
        <w:t>, Bologna</w:t>
      </w:r>
    </w:p>
    <w:p w14:paraId="70224A3E" w14:textId="77777777" w:rsidR="00036002" w:rsidRPr="00693F64" w:rsidRDefault="00036002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“Mucogingival Esthetic Surgery on Implants, </w:t>
      </w:r>
      <w:r w:rsidR="00DF0E28">
        <w:rPr>
          <w:sz w:val="32"/>
          <w:szCs w:val="32"/>
          <w:lang w:val="en-US"/>
        </w:rPr>
        <w:t>Prof.</w:t>
      </w:r>
      <w:r>
        <w:rPr>
          <w:sz w:val="32"/>
          <w:szCs w:val="32"/>
          <w:lang w:val="en-US"/>
        </w:rPr>
        <w:t>GiovanniZuc</w:t>
      </w:r>
      <w:r w:rsidR="00DF0E28">
        <w:rPr>
          <w:sz w:val="32"/>
          <w:szCs w:val="32"/>
          <w:lang w:val="en-US"/>
        </w:rPr>
        <w:t>chelli, MD,</w:t>
      </w:r>
      <w:r w:rsidR="00693F64">
        <w:rPr>
          <w:sz w:val="32"/>
          <w:szCs w:val="32"/>
          <w:lang w:val="en-US"/>
        </w:rPr>
        <w:t xml:space="preserve"> 2-3 May 2016, Bologna</w:t>
      </w:r>
    </w:p>
    <w:p w14:paraId="6E872AED" w14:textId="77777777" w:rsidR="00693F64" w:rsidRPr="00693F64" w:rsidRDefault="00693F64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“Taking Dental Implantolo</w:t>
      </w:r>
      <w:r w:rsidR="00DF0E28">
        <w:rPr>
          <w:sz w:val="32"/>
          <w:szCs w:val="32"/>
          <w:lang w:val="en-US"/>
        </w:rPr>
        <w:t>gy to the next level”, Doctor RadoslawJa</w:t>
      </w:r>
      <w:r>
        <w:rPr>
          <w:sz w:val="32"/>
          <w:szCs w:val="32"/>
          <w:lang w:val="en-US"/>
        </w:rPr>
        <w:t>dach, Bucharest 2016</w:t>
      </w:r>
    </w:p>
    <w:p w14:paraId="5286B06C" w14:textId="77777777" w:rsidR="00693F64" w:rsidRPr="00882357" w:rsidRDefault="00DF0E28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r w:rsidR="002F6A88">
        <w:rPr>
          <w:sz w:val="32"/>
          <w:szCs w:val="32"/>
          <w:lang w:val="en-US"/>
        </w:rPr>
        <w:t>Biology abutment in implantology " (OT implant clinic, Bologna / World Academia of Groth Factors &amp; Stem cells in Dentistry)</w:t>
      </w:r>
      <w:r w:rsidR="00693F64">
        <w:rPr>
          <w:sz w:val="32"/>
          <w:szCs w:val="32"/>
          <w:lang w:val="en-US"/>
        </w:rPr>
        <w:t>2</w:t>
      </w:r>
      <w:r w:rsidR="008B4D51">
        <w:rPr>
          <w:sz w:val="32"/>
          <w:szCs w:val="32"/>
          <w:lang w:val="en-US"/>
        </w:rPr>
        <w:t>9-September-1</w:t>
      </w:r>
      <w:r w:rsidR="001978A0">
        <w:rPr>
          <w:sz w:val="32"/>
          <w:szCs w:val="32"/>
          <w:lang w:val="en-US"/>
        </w:rPr>
        <w:t xml:space="preserve"> O</w:t>
      </w:r>
      <w:r w:rsidR="00693F64">
        <w:rPr>
          <w:sz w:val="32"/>
          <w:szCs w:val="32"/>
          <w:lang w:val="en-US"/>
        </w:rPr>
        <w:t>ctober 2016,</w:t>
      </w:r>
      <w:r w:rsidR="002F6A88">
        <w:rPr>
          <w:sz w:val="32"/>
          <w:szCs w:val="32"/>
          <w:lang w:val="en-US"/>
        </w:rPr>
        <w:t>Bologna</w:t>
      </w:r>
    </w:p>
    <w:p w14:paraId="142AEF7C" w14:textId="7B9A7906" w:rsidR="00882357" w:rsidRPr="00882357" w:rsidRDefault="00C65B78" w:rsidP="009F32CE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“</w:t>
      </w:r>
      <w:r w:rsidR="00882357">
        <w:rPr>
          <w:sz w:val="32"/>
          <w:szCs w:val="32"/>
          <w:lang w:val="en-US"/>
        </w:rPr>
        <w:t>Autologous Concentrated Grouth Factors on Aestetic-Cosmetic treatments by using CGF and LPGF</w:t>
      </w:r>
      <w:r>
        <w:rPr>
          <w:sz w:val="32"/>
          <w:szCs w:val="32"/>
          <w:lang w:val="en-US"/>
        </w:rPr>
        <w:t>”</w:t>
      </w:r>
      <w:r w:rsidR="00882357">
        <w:rPr>
          <w:sz w:val="32"/>
          <w:szCs w:val="32"/>
          <w:lang w:val="en-US"/>
        </w:rPr>
        <w:t xml:space="preserve"> , Dr. Pederzoli Paola , Dr. Tiziano Batani , 10 December 2016 , Modena</w:t>
      </w:r>
    </w:p>
    <w:p w14:paraId="4E323021" w14:textId="0A5CF2A8" w:rsidR="00882357" w:rsidRPr="00C65B78" w:rsidRDefault="00C65B78" w:rsidP="00882357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28"/>
          <w:szCs w:val="23"/>
        </w:rPr>
        <w:t>„</w:t>
      </w:r>
      <w:r w:rsidR="00882357" w:rsidRPr="00882357">
        <w:rPr>
          <w:rFonts w:asciiTheme="majorHAnsi" w:hAnsiTheme="majorHAnsi"/>
          <w:b/>
          <w:bCs/>
          <w:sz w:val="28"/>
          <w:szCs w:val="23"/>
        </w:rPr>
        <w:t>Masters in clinical dentistry (implantology)  fundamentals of bone augmentation and grafting</w:t>
      </w:r>
      <w:r>
        <w:rPr>
          <w:rFonts w:asciiTheme="majorHAnsi" w:hAnsiTheme="majorHAnsi"/>
          <w:b/>
          <w:bCs/>
          <w:sz w:val="28"/>
          <w:szCs w:val="23"/>
        </w:rPr>
        <w:t>”  ‚-</w:t>
      </w:r>
      <w:r w:rsidR="00882357" w:rsidRPr="00882357">
        <w:rPr>
          <w:rFonts w:asciiTheme="majorHAnsi" w:hAnsiTheme="majorHAnsi"/>
          <w:b/>
          <w:bCs/>
          <w:sz w:val="28"/>
          <w:szCs w:val="23"/>
        </w:rPr>
        <w:t xml:space="preserve"> </w:t>
      </w:r>
      <w:r w:rsidR="00882357" w:rsidRPr="00882357">
        <w:rPr>
          <w:rFonts w:asciiTheme="majorHAnsi" w:hAnsiTheme="majorHAnsi" w:cs="Times New Roman"/>
          <w:sz w:val="32"/>
          <w:szCs w:val="32"/>
        </w:rPr>
        <w:t>Maher Almasri, BPPU, UK – Head of Faculty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Vish Anand, Oxford, UK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Alain Carre, Paris, France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 </w:t>
      </w:r>
      <w:r w:rsidR="00882357" w:rsidRPr="00882357">
        <w:rPr>
          <w:rFonts w:asciiTheme="majorHAnsi" w:hAnsiTheme="majorHAnsi" w:cs="Times New Roman"/>
          <w:sz w:val="32"/>
          <w:szCs w:val="32"/>
        </w:rPr>
        <w:t>Alaa Dada, London, UK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 </w:t>
      </w:r>
      <w:r w:rsidR="00882357" w:rsidRPr="00882357">
        <w:rPr>
          <w:rFonts w:asciiTheme="majorHAnsi" w:hAnsiTheme="majorHAnsi" w:cs="Times New Roman"/>
          <w:sz w:val="32"/>
          <w:szCs w:val="32"/>
          <w:lang w:val="en-US"/>
        </w:rPr>
        <w:t xml:space="preserve">Francesco </w:t>
      </w:r>
      <w:r w:rsidR="00882357" w:rsidRPr="00882357">
        <w:rPr>
          <w:rFonts w:asciiTheme="majorHAnsi" w:hAnsiTheme="majorHAnsi" w:cs="Times New Roman"/>
          <w:bCs/>
          <w:sz w:val="32"/>
          <w:szCs w:val="32"/>
          <w:lang w:val="en-US"/>
        </w:rPr>
        <w:t>Inchingolo</w:t>
      </w:r>
      <w:r w:rsidR="00882357" w:rsidRPr="00882357">
        <w:rPr>
          <w:rFonts w:asciiTheme="majorHAnsi" w:hAnsiTheme="majorHAnsi" w:cs="Times New Roman"/>
          <w:sz w:val="32"/>
          <w:szCs w:val="32"/>
        </w:rPr>
        <w:t>, Bari, Italy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,  </w:t>
      </w:r>
      <w:r w:rsidR="00882357" w:rsidRPr="00882357">
        <w:rPr>
          <w:rFonts w:asciiTheme="majorHAnsi" w:hAnsiTheme="majorHAnsi" w:cs="Times New Roman"/>
          <w:sz w:val="32"/>
          <w:szCs w:val="32"/>
        </w:rPr>
        <w:t>Ezio Gheno, Milan, Italy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, , 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Aakshay Gulati, London, UK 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  <w:lang w:val="en-US"/>
        </w:rPr>
        <w:t>Giuseppe La Rosa, Rome, Italy</w:t>
      </w:r>
      <w:r w:rsidR="00882357" w:rsidRPr="00882357">
        <w:rPr>
          <w:rFonts w:asciiTheme="majorHAnsi" w:hAnsiTheme="majorHAnsi" w:cs="Times New Roman"/>
          <w:sz w:val="32"/>
          <w:szCs w:val="32"/>
          <w:lang w:val="en-US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Norman Mills, London, UK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Andrea Palermo, Lecce, Italy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Christos Perisanidis, Vienna, Austria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Flavio Pisani, BPPU, Rome, Italy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Luigi Rodella, Brescia, Italy</w:t>
      </w:r>
      <w:r w:rsidR="00882357" w:rsidRPr="00882357">
        <w:rPr>
          <w:rFonts w:asciiTheme="majorHAnsi" w:hAnsiTheme="majorHAnsi" w:cs="Times New Roman"/>
          <w:sz w:val="32"/>
          <w:szCs w:val="32"/>
        </w:rPr>
        <w:t xml:space="preserve"> , </w:t>
      </w:r>
      <w:r w:rsidR="00882357" w:rsidRPr="00882357">
        <w:rPr>
          <w:rFonts w:asciiTheme="majorHAnsi" w:hAnsiTheme="majorHAnsi" w:cs="Times New Roman"/>
          <w:sz w:val="32"/>
          <w:szCs w:val="32"/>
        </w:rPr>
        <w:t>Hilt Tatum, US</w:t>
      </w:r>
      <w:r w:rsidR="00987914">
        <w:rPr>
          <w:rFonts w:asciiTheme="majorHAnsi" w:hAnsiTheme="majorHAnsi" w:cs="Times New Roman"/>
          <w:sz w:val="32"/>
          <w:szCs w:val="32"/>
        </w:rPr>
        <w:t xml:space="preserve"> , 27-28-29-March 2017 , BPP UNIVERSITY London</w:t>
      </w:r>
    </w:p>
    <w:p w14:paraId="5974172D" w14:textId="322186C0" w:rsidR="00C65B78" w:rsidRPr="00C65B78" w:rsidRDefault="00C65B78" w:rsidP="00882357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28"/>
          <w:szCs w:val="23"/>
        </w:rPr>
        <w:t xml:space="preserve">„Esthetic Mucogingival surgery around teeth” , </w:t>
      </w:r>
      <w:r>
        <w:rPr>
          <w:sz w:val="32"/>
          <w:szCs w:val="32"/>
          <w:lang w:val="en-US"/>
        </w:rPr>
        <w:t>- Prof. Giovanni Zucchelli,M.D.</w:t>
      </w:r>
      <w:r>
        <w:rPr>
          <w:sz w:val="32"/>
          <w:szCs w:val="32"/>
          <w:lang w:val="en-US"/>
        </w:rPr>
        <w:t xml:space="preserve"> , 15-16 May 2017 , Bucharest</w:t>
      </w:r>
    </w:p>
    <w:p w14:paraId="269D763B" w14:textId="6FD68478" w:rsidR="00C65B78" w:rsidRPr="00C65B78" w:rsidRDefault="00C65B78" w:rsidP="00882357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28"/>
          <w:szCs w:val="23"/>
        </w:rPr>
        <w:t xml:space="preserve">„Esthetic mucogingival surgery around implants” , </w:t>
      </w:r>
      <w:r>
        <w:rPr>
          <w:sz w:val="32"/>
          <w:szCs w:val="32"/>
          <w:lang w:val="en-US"/>
        </w:rPr>
        <w:t>- Prof. Giovanni Zucchelli,M.D.</w:t>
      </w:r>
      <w:r>
        <w:rPr>
          <w:sz w:val="32"/>
          <w:szCs w:val="32"/>
          <w:lang w:val="en-US"/>
        </w:rPr>
        <w:t xml:space="preserve"> , 17-18 May 2017 , Bucharest</w:t>
      </w:r>
    </w:p>
    <w:p w14:paraId="3DC75461" w14:textId="1BB7F4BC" w:rsidR="00C65B78" w:rsidRPr="00882357" w:rsidRDefault="00C65B78" w:rsidP="00882357">
      <w:pPr>
        <w:pStyle w:val="ListParagraph"/>
        <w:numPr>
          <w:ilvl w:val="0"/>
          <w:numId w:val="3"/>
        </w:numPr>
        <w:rPr>
          <w:b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28"/>
          <w:szCs w:val="23"/>
        </w:rPr>
        <w:t xml:space="preserve">„ CONCENTRATED GROTH FACTORS ,Aesthetical and Dental Practical International Course”  </w:t>
      </w:r>
      <w:r w:rsidR="0019062B">
        <w:rPr>
          <w:b/>
          <w:sz w:val="32"/>
          <w:szCs w:val="32"/>
          <w:lang w:val="en-US"/>
        </w:rPr>
        <w:t xml:space="preserve">, </w:t>
      </w:r>
      <w:r w:rsidR="0019062B">
        <w:rPr>
          <w:sz w:val="32"/>
          <w:szCs w:val="32"/>
          <w:lang w:val="en-US"/>
        </w:rPr>
        <w:t>, Dr. Pederzoli Paola , Dr. Tiziano Batani</w:t>
      </w:r>
      <w:r w:rsidR="0019062B">
        <w:rPr>
          <w:sz w:val="32"/>
          <w:szCs w:val="32"/>
          <w:lang w:val="en-US"/>
        </w:rPr>
        <w:t xml:space="preserve"> , Dr. Prof. Ottaviano Tapparo , 4-5-6 August 2017 , Natrail- Munich</w:t>
      </w:r>
      <w:bookmarkStart w:id="0" w:name="_GoBack"/>
      <w:bookmarkEnd w:id="0"/>
    </w:p>
    <w:p w14:paraId="766D31C9" w14:textId="77777777" w:rsidR="00882357" w:rsidRPr="00882357" w:rsidRDefault="00882357" w:rsidP="00882357">
      <w:pPr>
        <w:rPr>
          <w:b/>
          <w:sz w:val="32"/>
          <w:szCs w:val="32"/>
          <w:lang w:val="en-US"/>
        </w:rPr>
      </w:pPr>
    </w:p>
    <w:p w14:paraId="561BD704" w14:textId="77777777" w:rsidR="00693F64" w:rsidRDefault="00693F64" w:rsidP="00693F64">
      <w:pPr>
        <w:ind w:left="36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Practice: </w:t>
      </w:r>
      <w:r w:rsidR="00786C15">
        <w:rPr>
          <w:sz w:val="32"/>
          <w:szCs w:val="32"/>
          <w:lang w:val="en-US"/>
        </w:rPr>
        <w:t>medical practice in private</w:t>
      </w:r>
      <w:r>
        <w:rPr>
          <w:sz w:val="32"/>
          <w:szCs w:val="32"/>
          <w:lang w:val="en-US"/>
        </w:rPr>
        <w:t xml:space="preserve"> own clinic</w:t>
      </w:r>
      <w:r w:rsidR="002F6A88">
        <w:rPr>
          <w:sz w:val="32"/>
          <w:szCs w:val="32"/>
          <w:lang w:val="en-US"/>
        </w:rPr>
        <w:t>, since year 2012</w:t>
      </w:r>
      <w:r w:rsidR="00786C15">
        <w:rPr>
          <w:sz w:val="32"/>
          <w:szCs w:val="32"/>
          <w:lang w:val="en-US"/>
        </w:rPr>
        <w:t xml:space="preserve"> until present (Bucharest,Romania)</w:t>
      </w:r>
    </w:p>
    <w:p w14:paraId="05149CFB" w14:textId="77777777" w:rsidR="00744A7F" w:rsidRDefault="00744A7F" w:rsidP="00693F64">
      <w:pPr>
        <w:ind w:left="360"/>
        <w:rPr>
          <w:b/>
          <w:sz w:val="32"/>
          <w:szCs w:val="32"/>
          <w:lang w:val="en-US"/>
        </w:rPr>
      </w:pPr>
    </w:p>
    <w:p w14:paraId="02D70B93" w14:textId="77777777" w:rsidR="00786C15" w:rsidRDefault="00786C15" w:rsidP="00693F64">
      <w:pPr>
        <w:ind w:left="360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Personal Data:</w:t>
      </w:r>
    </w:p>
    <w:p w14:paraId="0EE3B755" w14:textId="77777777" w:rsidR="00786C15" w:rsidRDefault="00786C15" w:rsidP="00693F6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birth: 1</w:t>
      </w:r>
      <w:r w:rsidRPr="00786C15">
        <w:rPr>
          <w:sz w:val="32"/>
          <w:szCs w:val="32"/>
          <w:vertAlign w:val="superscript"/>
          <w:lang w:val="en-US"/>
        </w:rPr>
        <w:t>th</w:t>
      </w:r>
      <w:r w:rsidR="002F6A88">
        <w:rPr>
          <w:sz w:val="32"/>
          <w:szCs w:val="32"/>
          <w:lang w:val="en-US"/>
        </w:rPr>
        <w:t xml:space="preserve"> of March 1987</w:t>
      </w:r>
    </w:p>
    <w:p w14:paraId="50FD02CF" w14:textId="77777777" w:rsidR="00786C15" w:rsidRDefault="00786C15" w:rsidP="00693F6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Address: </w:t>
      </w:r>
      <w:r w:rsidR="002F6A88">
        <w:rPr>
          <w:sz w:val="32"/>
          <w:szCs w:val="32"/>
          <w:lang w:val="en-US"/>
        </w:rPr>
        <w:t>Sos.Mihai Bravu , Nr. 2 , Bl.60 B , Bucharest</w:t>
      </w:r>
    </w:p>
    <w:p w14:paraId="1561A242" w14:textId="77777777" w:rsidR="00786C15" w:rsidRDefault="002F6A88" w:rsidP="00693F6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Phone number:+04721065545</w:t>
      </w:r>
    </w:p>
    <w:p w14:paraId="5D9A7665" w14:textId="77777777" w:rsidR="00786C15" w:rsidRDefault="00786C15" w:rsidP="00693F64">
      <w:pPr>
        <w:ind w:left="360"/>
        <w:rPr>
          <w:color w:val="00B0F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Email address:</w:t>
      </w:r>
      <w:r w:rsidR="002F6A88">
        <w:rPr>
          <w:color w:val="00B0F0"/>
          <w:sz w:val="32"/>
          <w:szCs w:val="32"/>
          <w:lang w:val="en-US"/>
        </w:rPr>
        <w:t>jercannicolae</w:t>
      </w:r>
      <w:r w:rsidR="00234ED6" w:rsidRPr="00234ED6">
        <w:rPr>
          <w:color w:val="00B0F0"/>
          <w:sz w:val="32"/>
          <w:szCs w:val="32"/>
          <w:lang w:val="en-US"/>
        </w:rPr>
        <w:t>@gmail.com</w:t>
      </w:r>
    </w:p>
    <w:p w14:paraId="09BCF848" w14:textId="77777777" w:rsidR="00234ED6" w:rsidRDefault="00234ED6" w:rsidP="00693F64">
      <w:pPr>
        <w:ind w:left="360"/>
        <w:rPr>
          <w:color w:val="00B0F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Website: </w:t>
      </w:r>
      <w:r w:rsidR="002F6A88">
        <w:rPr>
          <w:color w:val="00B0F0"/>
          <w:sz w:val="32"/>
          <w:szCs w:val="32"/>
          <w:lang w:val="en-US"/>
        </w:rPr>
        <w:t>www.dentalreflex.ro</w:t>
      </w:r>
    </w:p>
    <w:p w14:paraId="318D91BD" w14:textId="77777777" w:rsidR="00234ED6" w:rsidRPr="00234ED6" w:rsidRDefault="00234ED6" w:rsidP="00693F64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Spoken languages: Romanian, English</w:t>
      </w:r>
    </w:p>
    <w:p w14:paraId="1F1CC040" w14:textId="77777777" w:rsidR="00234ED6" w:rsidRPr="00234ED6" w:rsidRDefault="00234ED6" w:rsidP="00693F64">
      <w:pPr>
        <w:ind w:left="360"/>
        <w:rPr>
          <w:sz w:val="32"/>
          <w:szCs w:val="32"/>
          <w:lang w:val="en-US"/>
        </w:rPr>
      </w:pPr>
    </w:p>
    <w:p w14:paraId="2D0820C2" w14:textId="77777777" w:rsidR="00234ED6" w:rsidRDefault="00234ED6" w:rsidP="00693F64">
      <w:pPr>
        <w:ind w:left="360"/>
        <w:rPr>
          <w:sz w:val="32"/>
          <w:szCs w:val="32"/>
          <w:lang w:val="en-US"/>
        </w:rPr>
      </w:pPr>
    </w:p>
    <w:p w14:paraId="2BDD6D39" w14:textId="77777777" w:rsidR="00234ED6" w:rsidRPr="00693F64" w:rsidRDefault="00234ED6" w:rsidP="00693F64">
      <w:pPr>
        <w:ind w:left="360"/>
        <w:rPr>
          <w:sz w:val="32"/>
          <w:szCs w:val="32"/>
          <w:lang w:val="en-US"/>
        </w:rPr>
      </w:pPr>
    </w:p>
    <w:p w14:paraId="68B3E6C4" w14:textId="77777777" w:rsidR="00693F64" w:rsidRPr="009F32CE" w:rsidRDefault="00693F64" w:rsidP="00693F64">
      <w:pPr>
        <w:pStyle w:val="ListParagraph"/>
        <w:rPr>
          <w:b/>
          <w:sz w:val="32"/>
          <w:szCs w:val="32"/>
          <w:lang w:val="en-US"/>
        </w:rPr>
      </w:pPr>
    </w:p>
    <w:p w14:paraId="58A8DCD8" w14:textId="77777777" w:rsidR="009F32CE" w:rsidRPr="009F32CE" w:rsidRDefault="009F32CE" w:rsidP="009F32CE">
      <w:pPr>
        <w:ind w:right="-567"/>
        <w:rPr>
          <w:b/>
          <w:sz w:val="32"/>
          <w:szCs w:val="32"/>
          <w:lang w:val="en-US"/>
        </w:rPr>
      </w:pPr>
    </w:p>
    <w:p w14:paraId="612D3D08" w14:textId="77777777" w:rsidR="00EE5480" w:rsidRPr="00EE5480" w:rsidRDefault="00EE5480" w:rsidP="009F32CE">
      <w:pPr>
        <w:pStyle w:val="ListParagraph"/>
        <w:rPr>
          <w:b/>
          <w:sz w:val="32"/>
          <w:szCs w:val="32"/>
          <w:lang w:val="en-US"/>
        </w:rPr>
      </w:pPr>
    </w:p>
    <w:sectPr w:rsidR="00EE5480" w:rsidRPr="00EE5480" w:rsidSect="0018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35D"/>
    <w:multiLevelType w:val="hybridMultilevel"/>
    <w:tmpl w:val="081EB5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2BA4"/>
    <w:multiLevelType w:val="hybridMultilevel"/>
    <w:tmpl w:val="BDD62C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6A7"/>
    <w:multiLevelType w:val="hybridMultilevel"/>
    <w:tmpl w:val="4FA4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1800"/>
    <w:multiLevelType w:val="hybridMultilevel"/>
    <w:tmpl w:val="E91A44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08F"/>
    <w:rsid w:val="00036002"/>
    <w:rsid w:val="000C508F"/>
    <w:rsid w:val="001816A3"/>
    <w:rsid w:val="0019062B"/>
    <w:rsid w:val="001978A0"/>
    <w:rsid w:val="002340B8"/>
    <w:rsid w:val="00234ED6"/>
    <w:rsid w:val="00244AF5"/>
    <w:rsid w:val="002F6A88"/>
    <w:rsid w:val="003A3B1D"/>
    <w:rsid w:val="00517EA3"/>
    <w:rsid w:val="00693F64"/>
    <w:rsid w:val="00744A7F"/>
    <w:rsid w:val="00786C15"/>
    <w:rsid w:val="007E00A6"/>
    <w:rsid w:val="00802AF1"/>
    <w:rsid w:val="00837920"/>
    <w:rsid w:val="00882357"/>
    <w:rsid w:val="008B4D51"/>
    <w:rsid w:val="008F220E"/>
    <w:rsid w:val="00987914"/>
    <w:rsid w:val="009F32CE"/>
    <w:rsid w:val="00A067C0"/>
    <w:rsid w:val="00A43E4A"/>
    <w:rsid w:val="00C14C1C"/>
    <w:rsid w:val="00C2182A"/>
    <w:rsid w:val="00C65B78"/>
    <w:rsid w:val="00DA3F8B"/>
    <w:rsid w:val="00DF0E28"/>
    <w:rsid w:val="00EE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2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ED6"/>
    <w:rPr>
      <w:color w:val="0563C1" w:themeColor="hyperlink"/>
      <w:u w:val="single"/>
    </w:rPr>
  </w:style>
  <w:style w:type="paragraph" w:customStyle="1" w:styleId="Default">
    <w:name w:val="Default"/>
    <w:rsid w:val="008823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Georgescu</dc:creator>
  <cp:lastModifiedBy>nicolae jercan</cp:lastModifiedBy>
  <cp:revision>5</cp:revision>
  <dcterms:created xsi:type="dcterms:W3CDTF">2016-12-18T16:14:00Z</dcterms:created>
  <dcterms:modified xsi:type="dcterms:W3CDTF">2017-09-08T06:44:00Z</dcterms:modified>
</cp:coreProperties>
</file>